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Pr="00D940A2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D940A2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E2445D" w:rsidRPr="00E2445D" w:rsidRDefault="00E2445D" w:rsidP="00E2445D">
      <w:pPr>
        <w:shd w:val="clear" w:color="auto" w:fill="E7E6E6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Przebudowa i remont poboczy dróg powiatowych z podziałem na 4 zadania:</w:t>
      </w:r>
    </w:p>
    <w:p w:rsidR="00E2445D" w:rsidRPr="00E2445D" w:rsidRDefault="00E2445D" w:rsidP="00E2445D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Zad.1 Przebudowa pobocza i rowu przydrożnego drogi powiatowej nr 1172K  Maków-Gołcza –Iwanowice-Zerwana, w km 5+760 do km 5+970, w m. Ulina Mała i m. Żarnowica. </w:t>
      </w:r>
    </w:p>
    <w:p w:rsidR="00E2445D" w:rsidRPr="00E2445D" w:rsidRDefault="00E2445D" w:rsidP="00E2445D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Zad.2 Przebudowa pobocza drogi powiatowej nr 1224K  Bukowska Wola-Działoszyce w km 14+147-14+417, w m. Dziaduszyce.</w:t>
      </w:r>
      <w:r w:rsidRPr="00E2445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E2445D" w:rsidRPr="00E2445D" w:rsidRDefault="00E2445D" w:rsidP="00E2445D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Zad.3 Remont drogi powiatowej nr 1175K Charsznica – do drogi 783 dz. Nr ewid.72, od km 0+950 do km 1+147, dł. 197m polegająca na wykonaniu utwardzonego pobocza.</w:t>
      </w:r>
    </w:p>
    <w:p w:rsidR="00E2445D" w:rsidRPr="00E2445D" w:rsidRDefault="00E2445D" w:rsidP="00E2445D">
      <w:pPr>
        <w:shd w:val="clear" w:color="auto" w:fill="E7E6E6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2445D">
        <w:rPr>
          <w:rFonts w:ascii="Cambria" w:eastAsia="Times New Roman" w:hAnsi="Cambria" w:cs="Arial"/>
          <w:b/>
          <w:sz w:val="20"/>
          <w:szCs w:val="20"/>
          <w:lang w:eastAsia="pl-PL"/>
        </w:rPr>
        <w:t>Zad.4 Przebudowa pobocza drogi powiatowej nr 1153K  Poręba Górna –Budzyń -Gołcza w km 7+350-7+530, w m. Wielkanoc.</w:t>
      </w:r>
      <w:r w:rsidRPr="00E2445D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5349A4" w:rsidRPr="00D940A2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D940A2">
        <w:rPr>
          <w:rFonts w:ascii="Cambria" w:hAnsi="Cambria" w:cs="Arial"/>
          <w:sz w:val="20"/>
          <w:szCs w:val="20"/>
        </w:rPr>
        <w:t>oświadczam, co następuje</w:t>
      </w:r>
      <w:r w:rsidR="005349A4" w:rsidRPr="00D940A2">
        <w:rPr>
          <w:rFonts w:ascii="Cambria" w:hAnsi="Cambria" w:cs="Arial"/>
          <w:sz w:val="20"/>
          <w:szCs w:val="20"/>
        </w:rPr>
        <w:t>:</w:t>
      </w:r>
    </w:p>
    <w:p w:rsidR="00700313" w:rsidRPr="00D940A2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D940A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940A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940A2">
        <w:rPr>
          <w:rFonts w:ascii="Cambria" w:hAnsi="Cambria" w:cs="Arial"/>
          <w:b/>
          <w:sz w:val="21"/>
          <w:szCs w:val="21"/>
        </w:rPr>
        <w:t>:</w:t>
      </w:r>
    </w:p>
    <w:p w:rsidR="00C014B5" w:rsidRPr="00D940A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940A2">
        <w:rPr>
          <w:rFonts w:ascii="Cambria" w:hAnsi="Cambria" w:cs="Arial"/>
          <w:sz w:val="21"/>
          <w:szCs w:val="21"/>
        </w:rPr>
        <w:t>Oświadczam,</w:t>
      </w:r>
      <w:r w:rsidR="00313417" w:rsidRPr="00D940A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940A2">
        <w:rPr>
          <w:rFonts w:ascii="Cambria" w:hAnsi="Cambria" w:cs="Arial"/>
          <w:sz w:val="21"/>
          <w:szCs w:val="21"/>
        </w:rPr>
        <w:t>      ……</w:t>
      </w:r>
      <w:r w:rsidR="00D8614A" w:rsidRPr="00D940A2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D940A2">
        <w:rPr>
          <w:rFonts w:ascii="Cambria" w:hAnsi="Cambria" w:cs="Arial"/>
          <w:sz w:val="21"/>
          <w:szCs w:val="21"/>
        </w:rPr>
        <w:t>…………..</w:t>
      </w:r>
      <w:r w:rsidR="00313417" w:rsidRPr="00D940A2">
        <w:rPr>
          <w:rFonts w:ascii="Cambria" w:hAnsi="Cambria" w:cs="Arial"/>
          <w:sz w:val="21"/>
          <w:szCs w:val="21"/>
        </w:rPr>
        <w:t>…</w:t>
      </w:r>
      <w:r w:rsidR="006A3A1F" w:rsidRPr="00D940A2">
        <w:rPr>
          <w:rFonts w:ascii="Cambria" w:hAnsi="Cambria" w:cs="Arial"/>
          <w:sz w:val="21"/>
          <w:szCs w:val="21"/>
        </w:rPr>
        <w:t>…………………………</w:t>
      </w:r>
      <w:r w:rsidR="00313417" w:rsidRPr="00D940A2">
        <w:rPr>
          <w:rFonts w:ascii="Cambria" w:hAnsi="Cambria" w:cs="Arial"/>
          <w:sz w:val="21"/>
          <w:szCs w:val="21"/>
        </w:rPr>
        <w:t>..</w:t>
      </w:r>
      <w:r w:rsidR="00EE1FBF" w:rsidRPr="00D940A2">
        <w:rPr>
          <w:rFonts w:ascii="Cambria" w:hAnsi="Cambria" w:cs="Arial"/>
          <w:sz w:val="21"/>
          <w:szCs w:val="21"/>
        </w:rPr>
        <w:t xml:space="preserve"> </w:t>
      </w:r>
      <w:r w:rsidR="00073C3D" w:rsidRPr="00D940A2">
        <w:rPr>
          <w:rFonts w:ascii="Cambria" w:hAnsi="Cambria" w:cs="Arial"/>
          <w:i/>
          <w:sz w:val="16"/>
          <w:szCs w:val="16"/>
        </w:rPr>
        <w:t>(wskazać</w:t>
      </w:r>
      <w:r w:rsidR="00313417" w:rsidRPr="00D940A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940A2">
        <w:rPr>
          <w:rFonts w:ascii="Cambria" w:hAnsi="Cambria" w:cs="Arial"/>
          <w:i/>
          <w:sz w:val="16"/>
          <w:szCs w:val="16"/>
        </w:rPr>
        <w:t>,</w:t>
      </w:r>
      <w:r w:rsidR="00073C3D" w:rsidRPr="00D940A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940A2">
        <w:rPr>
          <w:rFonts w:ascii="Cambria" w:hAnsi="Cambria" w:cs="Arial"/>
          <w:i/>
          <w:sz w:val="16"/>
          <w:szCs w:val="16"/>
        </w:rPr>
        <w:t>)</w:t>
      </w:r>
      <w:r w:rsidR="00313417" w:rsidRPr="00D940A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36" w:rsidRDefault="00C51B36" w:rsidP="0038231F">
      <w:pPr>
        <w:spacing w:after="0" w:line="240" w:lineRule="auto"/>
      </w:pPr>
      <w:r>
        <w:separator/>
      </w:r>
    </w:p>
  </w:endnote>
  <w:endnote w:type="continuationSeparator" w:id="0">
    <w:p w:rsidR="00C51B36" w:rsidRDefault="00C51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36" w:rsidRDefault="00C51B36" w:rsidP="0038231F">
      <w:pPr>
        <w:spacing w:after="0" w:line="240" w:lineRule="auto"/>
      </w:pPr>
      <w:r>
        <w:separator/>
      </w:r>
    </w:p>
  </w:footnote>
  <w:footnote w:type="continuationSeparator" w:id="0">
    <w:p w:rsidR="00C51B36" w:rsidRDefault="00C51B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E2445D">
      <w:rPr>
        <w:rFonts w:ascii="Cambria" w:hAnsi="Cambria" w:cs="Arial"/>
        <w:b/>
        <w:sz w:val="20"/>
        <w:szCs w:val="20"/>
      </w:rPr>
      <w:t>2</w:t>
    </w:r>
    <w:r w:rsidRPr="00D702C8">
      <w:rPr>
        <w:rFonts w:ascii="Cambria" w:hAnsi="Cambria" w:cs="Arial"/>
        <w:b/>
        <w:sz w:val="20"/>
        <w:szCs w:val="20"/>
      </w:rPr>
      <w:t>.20</w:t>
    </w:r>
    <w:r w:rsidR="00E2445D">
      <w:rPr>
        <w:rFonts w:ascii="Cambria" w:hAnsi="Cambria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14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4CCA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B7D46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43819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1C0A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50098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16E3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26DC5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0A79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1B36"/>
    <w:rsid w:val="00C55E26"/>
    <w:rsid w:val="00C57DEB"/>
    <w:rsid w:val="00C6521F"/>
    <w:rsid w:val="00C81012"/>
    <w:rsid w:val="00C829DD"/>
    <w:rsid w:val="00C91CE1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504A"/>
    <w:rsid w:val="00D8614A"/>
    <w:rsid w:val="00D940A2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45D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50B93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5A62-1B7B-4A36-96D6-75641E32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41</cp:revision>
  <cp:lastPrinted>2016-07-26T10:32:00Z</cp:lastPrinted>
  <dcterms:created xsi:type="dcterms:W3CDTF">2017-08-16T06:46:00Z</dcterms:created>
  <dcterms:modified xsi:type="dcterms:W3CDTF">2020-05-25T12:25:00Z</dcterms:modified>
</cp:coreProperties>
</file>